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33374" w14:textId="12F991F8" w:rsidR="00E84320" w:rsidRPr="006E6CF8" w:rsidRDefault="006E6CF8" w:rsidP="006E6CF8">
      <w:pPr>
        <w:jc w:val="center"/>
        <w:rPr>
          <w:rFonts w:ascii="Helvetica" w:hAnsi="Helvetica" w:cs="Arial"/>
          <w:b/>
          <w:color w:val="00ACDB"/>
          <w:lang w:val="en-GB"/>
        </w:rPr>
      </w:pPr>
      <w:r w:rsidRPr="006E6CF8">
        <w:rPr>
          <w:rFonts w:ascii="Helvetica" w:hAnsi="Helvetica" w:cs="Arial"/>
          <w:b/>
          <w:color w:val="00ACDB"/>
          <w:lang w:val="en-GB"/>
        </w:rPr>
        <w:t>GROUP BOOKING FORM</w:t>
      </w:r>
    </w:p>
    <w:p w14:paraId="1019B353" w14:textId="77777777" w:rsidR="00E84320" w:rsidRPr="006E6CF8" w:rsidRDefault="00E84320" w:rsidP="006E6CF8">
      <w:pPr>
        <w:rPr>
          <w:rFonts w:ascii="Helvetica" w:hAnsi="Helvetica" w:cs="Arial"/>
          <w:i/>
          <w:lang w:val="en-GB"/>
        </w:rPr>
      </w:pPr>
      <w:r w:rsidRPr="006E6CF8">
        <w:rPr>
          <w:rFonts w:ascii="Helvetica" w:hAnsi="Helvetica" w:cs="Arial"/>
          <w:i/>
          <w:lang w:val="en-GB"/>
        </w:rPr>
        <w:t>The person booking the course on behalf of the group should complete this form and send it together with all the</w:t>
      </w:r>
      <w:r w:rsidR="007B76B8" w:rsidRPr="006E6CF8">
        <w:rPr>
          <w:rFonts w:ascii="Helvetica" w:hAnsi="Helvetica" w:cs="Arial"/>
          <w:i/>
          <w:lang w:val="en-GB"/>
        </w:rPr>
        <w:t xml:space="preserve"> student’s</w:t>
      </w:r>
      <w:r w:rsidRPr="006E6CF8">
        <w:rPr>
          <w:rFonts w:ascii="Helvetica" w:hAnsi="Helvetica" w:cs="Arial"/>
          <w:i/>
          <w:lang w:val="en-GB"/>
        </w:rPr>
        <w:t xml:space="preserve"> </w:t>
      </w:r>
      <w:r w:rsidR="007B76B8" w:rsidRPr="006E6CF8">
        <w:rPr>
          <w:rFonts w:ascii="Helvetica" w:hAnsi="Helvetica" w:cs="Arial"/>
          <w:i/>
          <w:lang w:val="en-GB"/>
        </w:rPr>
        <w:t>information</w:t>
      </w:r>
      <w:r w:rsidRPr="006E6CF8">
        <w:rPr>
          <w:rFonts w:ascii="Helvetica" w:hAnsi="Helvetica" w:cs="Arial"/>
          <w:i/>
          <w:lang w:val="en-GB"/>
        </w:rPr>
        <w:t xml:space="preserve"> forms and disclaimer forms to info@openbriefing.org.</w:t>
      </w:r>
    </w:p>
    <w:p w14:paraId="45012F59" w14:textId="77777777" w:rsidR="00CE0AA6" w:rsidRPr="006E6CF8" w:rsidRDefault="00CE0AA6" w:rsidP="006E6CF8">
      <w:pPr>
        <w:rPr>
          <w:rFonts w:ascii="Helvetica" w:hAnsi="Helvetica" w:cs="Arial"/>
          <w:b/>
          <w:lang w:val="en-GB"/>
        </w:rPr>
      </w:pPr>
    </w:p>
    <w:p w14:paraId="59824C03" w14:textId="39DCD03F" w:rsidR="00DF6B18" w:rsidRPr="006E6CF8" w:rsidRDefault="00767260" w:rsidP="006E6CF8">
      <w:pPr>
        <w:rPr>
          <w:rFonts w:ascii="Helvetica" w:hAnsi="Helvetica" w:cs="Arial"/>
          <w:b/>
          <w:lang w:val="en-GB"/>
        </w:rPr>
      </w:pPr>
      <w:r w:rsidRPr="006E6CF8">
        <w:rPr>
          <w:rFonts w:ascii="Helvetica" w:hAnsi="Helvetica" w:cs="Arial"/>
          <w:b/>
          <w:lang w:val="en-GB"/>
        </w:rPr>
        <w:t xml:space="preserve">Date </w:t>
      </w:r>
      <w:r w:rsidR="00626A0F" w:rsidRPr="006E6CF8">
        <w:rPr>
          <w:rFonts w:ascii="Helvetica" w:hAnsi="Helvetica" w:cs="Arial"/>
          <w:b/>
          <w:lang w:val="en-GB"/>
        </w:rPr>
        <w:t>of booking</w:t>
      </w:r>
      <w:r w:rsidRPr="006E6CF8">
        <w:rPr>
          <w:rFonts w:ascii="Helvetica" w:hAnsi="Helvetica" w:cs="Arial"/>
          <w:b/>
          <w:lang w:val="en-GB"/>
        </w:rPr>
        <w:t>:</w:t>
      </w:r>
    </w:p>
    <w:p w14:paraId="76AAF165" w14:textId="77777777" w:rsidR="00CE0AA6" w:rsidRPr="006E6CF8" w:rsidRDefault="00CE0AA6" w:rsidP="006E6CF8">
      <w:pPr>
        <w:rPr>
          <w:rFonts w:ascii="Helvetica" w:hAnsi="Helvetica" w:cs="Arial"/>
          <w:b/>
          <w:lang w:val="en-GB"/>
        </w:rPr>
      </w:pPr>
    </w:p>
    <w:p w14:paraId="16FB9586" w14:textId="77777777" w:rsidR="00DF6B18" w:rsidRPr="006E6CF8" w:rsidRDefault="00DF6B18" w:rsidP="006E6CF8">
      <w:pPr>
        <w:rPr>
          <w:rFonts w:ascii="Helvetica" w:hAnsi="Helvetica" w:cs="Arial"/>
          <w:b/>
          <w:lang w:val="en-GB"/>
        </w:rPr>
      </w:pPr>
      <w:r w:rsidRPr="006E6CF8">
        <w:rPr>
          <w:rFonts w:ascii="Helvetica" w:hAnsi="Helvetica" w:cs="Arial"/>
          <w:b/>
          <w:lang w:val="en-GB"/>
        </w:rPr>
        <w:t>Name of organisation:</w:t>
      </w:r>
    </w:p>
    <w:p w14:paraId="4CA3E376" w14:textId="77777777" w:rsidR="00DF6B18" w:rsidRPr="006E6CF8" w:rsidRDefault="00DF6B18" w:rsidP="006E6CF8">
      <w:pPr>
        <w:rPr>
          <w:rFonts w:ascii="Helvetica" w:hAnsi="Helvetica" w:cs="Arial"/>
          <w:b/>
          <w:lang w:val="en-GB"/>
        </w:rPr>
      </w:pPr>
      <w:r w:rsidRPr="006E6CF8">
        <w:rPr>
          <w:rFonts w:ascii="Helvetica" w:hAnsi="Helvetica" w:cs="Arial"/>
          <w:b/>
          <w:lang w:val="en-GB"/>
        </w:rPr>
        <w:t>Person making booking:</w:t>
      </w:r>
    </w:p>
    <w:p w14:paraId="4659FF08" w14:textId="77777777" w:rsidR="00DF6B18" w:rsidRPr="006E6CF8" w:rsidRDefault="00DF6B18" w:rsidP="006E6CF8">
      <w:pPr>
        <w:rPr>
          <w:rFonts w:ascii="Helvetica" w:hAnsi="Helvetica" w:cs="Arial"/>
          <w:b/>
          <w:lang w:val="en-GB"/>
        </w:rPr>
      </w:pPr>
      <w:r w:rsidRPr="006E6CF8">
        <w:rPr>
          <w:rFonts w:ascii="Helvetica" w:hAnsi="Helvetica" w:cs="Arial"/>
          <w:b/>
          <w:lang w:val="en-GB"/>
        </w:rPr>
        <w:t>Phone number:</w:t>
      </w:r>
    </w:p>
    <w:p w14:paraId="0599B598" w14:textId="77777777" w:rsidR="00DF6B18" w:rsidRPr="006E6CF8" w:rsidRDefault="00DF6B18" w:rsidP="006E6CF8">
      <w:pPr>
        <w:rPr>
          <w:rFonts w:ascii="Helvetica" w:hAnsi="Helvetica" w:cs="Arial"/>
          <w:b/>
          <w:lang w:val="en-GB"/>
        </w:rPr>
      </w:pPr>
      <w:r w:rsidRPr="006E6CF8">
        <w:rPr>
          <w:rFonts w:ascii="Helvetica" w:hAnsi="Helvetica" w:cs="Arial"/>
          <w:b/>
          <w:lang w:val="en-GB"/>
        </w:rPr>
        <w:t>Email address:</w:t>
      </w:r>
    </w:p>
    <w:p w14:paraId="74D839F8" w14:textId="77777777" w:rsidR="00DF6B18" w:rsidRPr="006E6CF8" w:rsidRDefault="00DF6B18" w:rsidP="006E6CF8">
      <w:pPr>
        <w:rPr>
          <w:rFonts w:ascii="Helvetica" w:hAnsi="Helvetica" w:cs="Arial"/>
          <w:b/>
          <w:lang w:val="en-GB"/>
        </w:rPr>
      </w:pPr>
    </w:p>
    <w:p w14:paraId="2634D050" w14:textId="77777777" w:rsidR="00DF6B18" w:rsidRPr="006E6CF8" w:rsidRDefault="00E331C7" w:rsidP="006E6CF8">
      <w:pPr>
        <w:rPr>
          <w:rFonts w:ascii="Helvetica" w:hAnsi="Helvetica" w:cs="Arial"/>
          <w:b/>
          <w:lang w:val="en-GB"/>
        </w:rPr>
      </w:pPr>
      <w:r w:rsidRPr="006E6CF8">
        <w:rPr>
          <w:rFonts w:ascii="Helvetica" w:hAnsi="Helvetica" w:cs="Arial"/>
          <w:b/>
          <w:lang w:val="en-GB"/>
        </w:rPr>
        <w:t>Name of c</w:t>
      </w:r>
      <w:r w:rsidR="00DF6B18" w:rsidRPr="006E6CF8">
        <w:rPr>
          <w:rFonts w:ascii="Helvetica" w:hAnsi="Helvetica" w:cs="Arial"/>
          <w:b/>
          <w:lang w:val="en-GB"/>
        </w:rPr>
        <w:t>ourse:</w:t>
      </w:r>
    </w:p>
    <w:p w14:paraId="53285238" w14:textId="77777777" w:rsidR="00DF6B18" w:rsidRPr="006E6CF8" w:rsidRDefault="00DF6B18" w:rsidP="006E6CF8">
      <w:pPr>
        <w:rPr>
          <w:rFonts w:ascii="Helvetica" w:hAnsi="Helvetica" w:cs="Arial"/>
          <w:b/>
          <w:lang w:val="en-GB"/>
        </w:rPr>
      </w:pPr>
      <w:r w:rsidRPr="006E6CF8">
        <w:rPr>
          <w:rFonts w:ascii="Helvetica" w:hAnsi="Helvetica" w:cs="Arial"/>
          <w:b/>
          <w:lang w:val="en-GB"/>
        </w:rPr>
        <w:t>Date of course:</w:t>
      </w:r>
    </w:p>
    <w:p w14:paraId="4CE72149" w14:textId="77777777" w:rsidR="00DF6B18" w:rsidRPr="006E6CF8" w:rsidRDefault="00DF6B18" w:rsidP="006E6CF8">
      <w:pPr>
        <w:rPr>
          <w:rFonts w:ascii="Helvetica" w:hAnsi="Helvetica" w:cs="Arial"/>
          <w:b/>
          <w:lang w:val="en-GB"/>
        </w:rPr>
      </w:pPr>
      <w:r w:rsidRPr="006E6CF8">
        <w:rPr>
          <w:rFonts w:ascii="Helvetica" w:hAnsi="Helvetica" w:cs="Arial"/>
          <w:b/>
          <w:lang w:val="en-GB"/>
        </w:rPr>
        <w:t>Location:</w:t>
      </w:r>
    </w:p>
    <w:p w14:paraId="59F4B96C" w14:textId="77777777" w:rsidR="00DF6B18" w:rsidRPr="006E6CF8" w:rsidRDefault="00DF6B18" w:rsidP="006E6CF8">
      <w:pPr>
        <w:rPr>
          <w:rFonts w:ascii="Helvetica" w:hAnsi="Helvetica" w:cs="Arial"/>
          <w:b/>
          <w:lang w:val="en-GB"/>
        </w:rPr>
      </w:pPr>
    </w:p>
    <w:p w14:paraId="1C7A3E27" w14:textId="77777777" w:rsidR="00E331C7" w:rsidRPr="006E6CF8" w:rsidRDefault="00E331C7" w:rsidP="006E6CF8">
      <w:pPr>
        <w:rPr>
          <w:rFonts w:ascii="Helvetica" w:hAnsi="Helvetica" w:cs="Arial"/>
          <w:lang w:val="en-GB"/>
        </w:rPr>
      </w:pPr>
      <w:r w:rsidRPr="006E6CF8">
        <w:rPr>
          <w:rFonts w:ascii="Helvetica" w:hAnsi="Helvetica" w:cs="Arial"/>
          <w:lang w:val="en-GB"/>
        </w:rPr>
        <w:t>Organisation emergency contact:</w:t>
      </w:r>
    </w:p>
    <w:p w14:paraId="18AF1073" w14:textId="77777777" w:rsidR="00E331C7" w:rsidRPr="006E6CF8" w:rsidRDefault="00E331C7" w:rsidP="006E6CF8">
      <w:pPr>
        <w:rPr>
          <w:rFonts w:ascii="Helvetica" w:hAnsi="Helvetica" w:cs="Arial"/>
          <w:b/>
          <w:lang w:val="en-GB"/>
        </w:rPr>
      </w:pPr>
      <w:r w:rsidRPr="006E6CF8">
        <w:rPr>
          <w:rFonts w:ascii="Helvetica" w:hAnsi="Helvetica" w:cs="Arial"/>
          <w:b/>
          <w:lang w:val="en-GB"/>
        </w:rPr>
        <w:t>Name:</w:t>
      </w:r>
    </w:p>
    <w:p w14:paraId="0F16BAB0" w14:textId="77777777" w:rsidR="00E331C7" w:rsidRPr="006E6CF8" w:rsidRDefault="00E331C7" w:rsidP="006E6CF8">
      <w:pPr>
        <w:rPr>
          <w:rFonts w:ascii="Helvetica" w:hAnsi="Helvetica" w:cs="Arial"/>
          <w:b/>
          <w:lang w:val="en-GB"/>
        </w:rPr>
      </w:pPr>
      <w:r w:rsidRPr="006E6CF8">
        <w:rPr>
          <w:rFonts w:ascii="Helvetica" w:hAnsi="Helvetica" w:cs="Arial"/>
          <w:b/>
          <w:lang w:val="en-GB"/>
        </w:rPr>
        <w:t>Position:</w:t>
      </w:r>
    </w:p>
    <w:p w14:paraId="76049A2C" w14:textId="77777777" w:rsidR="00E331C7" w:rsidRPr="006E6CF8" w:rsidRDefault="00E331C7" w:rsidP="006E6CF8">
      <w:pPr>
        <w:rPr>
          <w:rFonts w:ascii="Helvetica" w:hAnsi="Helvetica" w:cs="Arial"/>
          <w:b/>
          <w:lang w:val="en-GB"/>
        </w:rPr>
      </w:pPr>
      <w:r w:rsidRPr="006E6CF8">
        <w:rPr>
          <w:rFonts w:ascii="Helvetica" w:hAnsi="Helvetica" w:cs="Arial"/>
          <w:b/>
          <w:lang w:val="en-GB"/>
        </w:rPr>
        <w:t>Phone number:</w:t>
      </w:r>
    </w:p>
    <w:p w14:paraId="299B7895" w14:textId="77777777" w:rsidR="00E331C7" w:rsidRPr="006E6CF8" w:rsidRDefault="00E331C7" w:rsidP="006E6CF8">
      <w:pPr>
        <w:rPr>
          <w:rFonts w:ascii="Helvetica" w:hAnsi="Helvetica" w:cs="Arial"/>
          <w:b/>
          <w:lang w:val="en-GB"/>
        </w:rPr>
      </w:pPr>
      <w:r w:rsidRPr="006E6CF8">
        <w:rPr>
          <w:rFonts w:ascii="Helvetica" w:hAnsi="Helvetica" w:cs="Arial"/>
          <w:b/>
          <w:lang w:val="en-GB"/>
        </w:rPr>
        <w:t>Email address:</w:t>
      </w:r>
    </w:p>
    <w:p w14:paraId="4C6DA380" w14:textId="77777777" w:rsidR="00E331C7" w:rsidRPr="006E6CF8" w:rsidRDefault="00E331C7" w:rsidP="006E6CF8">
      <w:pPr>
        <w:rPr>
          <w:rFonts w:ascii="Helvetica" w:hAnsi="Helvetica" w:cs="Arial"/>
          <w:b/>
          <w:lang w:val="en-GB"/>
        </w:rPr>
      </w:pPr>
    </w:p>
    <w:p w14:paraId="25264842" w14:textId="77777777" w:rsidR="00DF6B18" w:rsidRPr="006E6CF8" w:rsidRDefault="00DF6B18" w:rsidP="006E6CF8">
      <w:pPr>
        <w:rPr>
          <w:rFonts w:ascii="Helvetica" w:hAnsi="Helvetica" w:cs="Arial"/>
          <w:b/>
          <w:lang w:val="en-GB"/>
        </w:rPr>
      </w:pPr>
      <w:r w:rsidRPr="006E6CF8">
        <w:rPr>
          <w:rFonts w:ascii="Helvetica" w:hAnsi="Helvetica" w:cs="Arial"/>
          <w:b/>
          <w:lang w:val="en-GB"/>
        </w:rPr>
        <w:t>Names of students:</w:t>
      </w:r>
      <w:bookmarkStart w:id="0" w:name="_GoBack"/>
      <w:bookmarkEnd w:id="0"/>
    </w:p>
    <w:p w14:paraId="48AECEE3" w14:textId="77777777" w:rsidR="00E84320" w:rsidRPr="006E6CF8" w:rsidRDefault="00E84320" w:rsidP="006E6CF8">
      <w:pPr>
        <w:rPr>
          <w:rFonts w:ascii="Helvetica" w:hAnsi="Helvetica" w:cs="Arial"/>
          <w:b/>
          <w:lang w:val="en-GB"/>
        </w:rPr>
      </w:pPr>
    </w:p>
    <w:p w14:paraId="7543BC2B" w14:textId="77777777" w:rsidR="00E84320" w:rsidRPr="006E6CF8" w:rsidRDefault="00E84320" w:rsidP="006E6CF8">
      <w:pPr>
        <w:rPr>
          <w:rFonts w:ascii="Helvetica" w:hAnsi="Helvetica" w:cs="Arial"/>
          <w:b/>
          <w:lang w:val="en-GB"/>
        </w:rPr>
      </w:pPr>
    </w:p>
    <w:p w14:paraId="4296B86E" w14:textId="77777777" w:rsidR="00E84320" w:rsidRPr="006E6CF8" w:rsidRDefault="00E84320" w:rsidP="006E6CF8">
      <w:pPr>
        <w:rPr>
          <w:rFonts w:ascii="Helvetica" w:hAnsi="Helvetica" w:cs="Arial"/>
          <w:b/>
          <w:lang w:val="en-GB"/>
        </w:rPr>
      </w:pPr>
    </w:p>
    <w:p w14:paraId="2B2E22B6" w14:textId="77777777" w:rsidR="00E84320" w:rsidRPr="006E6CF8" w:rsidRDefault="00E84320" w:rsidP="006E6CF8">
      <w:pPr>
        <w:rPr>
          <w:rFonts w:ascii="Helvetica" w:hAnsi="Helvetica" w:cs="Arial"/>
          <w:b/>
          <w:lang w:val="en-GB"/>
        </w:rPr>
      </w:pPr>
    </w:p>
    <w:p w14:paraId="23F67649" w14:textId="77777777" w:rsidR="00E84320" w:rsidRPr="006E6CF8" w:rsidRDefault="00E84320" w:rsidP="006E6CF8">
      <w:pPr>
        <w:rPr>
          <w:rFonts w:ascii="Helvetica" w:hAnsi="Helvetica" w:cs="Arial"/>
          <w:b/>
          <w:lang w:val="en-GB"/>
        </w:rPr>
      </w:pPr>
    </w:p>
    <w:p w14:paraId="35B4EA98" w14:textId="77777777" w:rsidR="00DF6B18" w:rsidRPr="006E6CF8" w:rsidRDefault="00DF6B18" w:rsidP="006E6CF8">
      <w:pPr>
        <w:rPr>
          <w:rFonts w:ascii="Helvetica" w:hAnsi="Helvetica" w:cs="Arial"/>
          <w:b/>
          <w:lang w:val="en-GB"/>
        </w:rPr>
      </w:pPr>
    </w:p>
    <w:p w14:paraId="13F639A4" w14:textId="77777777" w:rsidR="007B76B8" w:rsidRPr="006E6CF8" w:rsidRDefault="007B76B8" w:rsidP="006E6CF8">
      <w:pPr>
        <w:spacing w:after="0"/>
        <w:rPr>
          <w:rFonts w:ascii="Helvetica" w:hAnsi="Helvetica" w:cs="Arial"/>
          <w:b/>
          <w:lang w:val="en-GB"/>
        </w:rPr>
      </w:pPr>
    </w:p>
    <w:p w14:paraId="672DD867" w14:textId="77777777" w:rsidR="00626A0F" w:rsidRPr="006E6CF8" w:rsidRDefault="00626A0F" w:rsidP="006E6CF8">
      <w:pPr>
        <w:spacing w:after="0" w:line="240" w:lineRule="auto"/>
        <w:rPr>
          <w:rFonts w:ascii="Helvetica" w:hAnsi="Helvetica" w:cs="Arial"/>
          <w:bCs/>
          <w:sz w:val="16"/>
          <w:szCs w:val="16"/>
        </w:rPr>
      </w:pPr>
    </w:p>
    <w:p w14:paraId="680DFA8E" w14:textId="03B864FB" w:rsidR="00E331C7" w:rsidRPr="006E6CF8" w:rsidRDefault="00AF0865" w:rsidP="006E6CF8">
      <w:pPr>
        <w:spacing w:after="0" w:line="240" w:lineRule="auto"/>
        <w:rPr>
          <w:rFonts w:ascii="Helvetica" w:hAnsi="Helvetica" w:cs="Arial"/>
          <w:bCs/>
          <w:sz w:val="16"/>
          <w:szCs w:val="16"/>
        </w:rPr>
      </w:pPr>
      <w:r w:rsidRPr="006E6CF8">
        <w:rPr>
          <w:rFonts w:ascii="Helvetica" w:hAnsi="Helvetica" w:cs="Arial"/>
          <w:bCs/>
          <w:sz w:val="16"/>
          <w:szCs w:val="16"/>
        </w:rPr>
        <w:t>We will only use the information that you provide on this form for the purposes of the course that you are booking.</w:t>
      </w:r>
      <w:r w:rsidR="00E331C7" w:rsidRPr="006E6CF8">
        <w:rPr>
          <w:rFonts w:ascii="Helvetica" w:hAnsi="Helvetica" w:cs="Arial"/>
          <w:bCs/>
          <w:sz w:val="16"/>
          <w:szCs w:val="16"/>
        </w:rPr>
        <w:br w:type="page"/>
      </w:r>
    </w:p>
    <w:p w14:paraId="6686E15B" w14:textId="77777777" w:rsidR="00313310" w:rsidRPr="006E6CF8" w:rsidRDefault="00313310" w:rsidP="006E6CF8">
      <w:pPr>
        <w:spacing w:line="348" w:lineRule="auto"/>
        <w:rPr>
          <w:rFonts w:ascii="Helvetica" w:hAnsi="Helvetica" w:cs="Arial"/>
          <w:bCs/>
          <w:sz w:val="16"/>
          <w:szCs w:val="16"/>
        </w:rPr>
        <w:sectPr w:rsidR="00313310" w:rsidRPr="006E6CF8" w:rsidSect="00F97E9E">
          <w:footerReference w:type="default" r:id="rId7"/>
          <w:pgSz w:w="11900" w:h="16840"/>
          <w:pgMar w:top="1134" w:right="1134" w:bottom="1134" w:left="1134" w:header="720" w:footer="720" w:gutter="0"/>
          <w:cols w:space="720"/>
          <w:docGrid w:linePitch="360"/>
        </w:sectPr>
      </w:pPr>
    </w:p>
    <w:p w14:paraId="7084D6E2" w14:textId="77777777" w:rsidR="006E6CF8" w:rsidRPr="00F61BAA" w:rsidRDefault="006E6CF8" w:rsidP="006E6CF8">
      <w:pPr>
        <w:jc w:val="center"/>
        <w:rPr>
          <w:rFonts w:ascii="Helvetica" w:hAnsi="Helvetica" w:cs="Arial"/>
          <w:b/>
          <w:bCs/>
          <w:color w:val="00ACDB"/>
        </w:rPr>
      </w:pPr>
      <w:r w:rsidRPr="00F61BAA">
        <w:rPr>
          <w:rFonts w:ascii="Helvetica" w:hAnsi="Helvetica" w:cs="Arial"/>
          <w:b/>
          <w:bCs/>
          <w:color w:val="00ACDB"/>
        </w:rPr>
        <w:lastRenderedPageBreak/>
        <w:t>TERMS AND CONDITIONS</w:t>
      </w:r>
    </w:p>
    <w:p w14:paraId="333489DF" w14:textId="77777777" w:rsidR="006E6CF8" w:rsidRPr="0018713A" w:rsidRDefault="006E6CF8" w:rsidP="006E6CF8">
      <w:pPr>
        <w:rPr>
          <w:rFonts w:ascii="Helvetica" w:hAnsi="Helvetica" w:cs="Arial"/>
          <w:b/>
          <w:bCs/>
          <w:sz w:val="14"/>
          <w:szCs w:val="14"/>
        </w:rPr>
      </w:pPr>
      <w:r w:rsidRPr="0018713A">
        <w:rPr>
          <w:rFonts w:ascii="Helvetica" w:hAnsi="Helvetica" w:cs="Arial"/>
          <w:b/>
          <w:bCs/>
          <w:sz w:val="14"/>
          <w:szCs w:val="14"/>
        </w:rPr>
        <w:t>1. Payment terms</w:t>
      </w:r>
    </w:p>
    <w:p w14:paraId="019A0DE7"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Our standard payment terms are that payment is taken at the time of booking unless otherwise agreed. If payment by invoice has been previously agreed, the payment needs to be made no later than 30 days from the date of invoice or prior to the course start date, whichever is sooner.</w:t>
      </w:r>
    </w:p>
    <w:p w14:paraId="0E13FAE3" w14:textId="77777777" w:rsidR="006E6CF8" w:rsidRPr="0018713A" w:rsidRDefault="006E6CF8" w:rsidP="006E6CF8">
      <w:pPr>
        <w:rPr>
          <w:rFonts w:ascii="Helvetica" w:hAnsi="Helvetica" w:cs="Arial"/>
          <w:b/>
          <w:bCs/>
          <w:sz w:val="14"/>
          <w:szCs w:val="14"/>
        </w:rPr>
      </w:pPr>
      <w:r w:rsidRPr="0018713A">
        <w:rPr>
          <w:rFonts w:ascii="Helvetica" w:hAnsi="Helvetica" w:cs="Arial"/>
          <w:b/>
          <w:bCs/>
          <w:sz w:val="14"/>
          <w:szCs w:val="14"/>
        </w:rPr>
        <w:t>2. Course bookings</w:t>
      </w:r>
    </w:p>
    <w:p w14:paraId="2F8C9123"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Bookings may be made by email, telephone or via the Open Briefing website up to two weeks before the start of a course. Telephone bookings must be confirmed in writing.</w:t>
      </w:r>
    </w:p>
    <w:p w14:paraId="3EA8B34F" w14:textId="77777777" w:rsidR="006E6CF8" w:rsidRPr="0018713A" w:rsidRDefault="006E6CF8" w:rsidP="006E6CF8">
      <w:pPr>
        <w:rPr>
          <w:rFonts w:ascii="Helvetica" w:hAnsi="Helvetica" w:cs="Arial"/>
          <w:b/>
          <w:bCs/>
          <w:sz w:val="14"/>
          <w:szCs w:val="14"/>
        </w:rPr>
      </w:pPr>
      <w:r w:rsidRPr="0018713A">
        <w:rPr>
          <w:rFonts w:ascii="Helvetica" w:hAnsi="Helvetica" w:cs="Arial"/>
          <w:b/>
          <w:bCs/>
          <w:sz w:val="14"/>
          <w:szCs w:val="14"/>
        </w:rPr>
        <w:t>3. Cancellations</w:t>
      </w:r>
    </w:p>
    <w:p w14:paraId="68F3B9BF"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Should circumstances mean that an individual booked on an open course needs to cancel or transfer their booking, the following charges will apply, dependent on the amount of notice given:</w:t>
      </w:r>
    </w:p>
    <w:p w14:paraId="6929C706" w14:textId="77777777" w:rsidR="006E6CF8" w:rsidRPr="0018713A" w:rsidRDefault="006E6CF8" w:rsidP="006E6CF8">
      <w:pPr>
        <w:pStyle w:val="ListParagraph"/>
        <w:numPr>
          <w:ilvl w:val="0"/>
          <w:numId w:val="5"/>
        </w:numPr>
        <w:rPr>
          <w:rFonts w:ascii="Helvetica" w:hAnsi="Helvetica" w:cs="Arial"/>
          <w:sz w:val="14"/>
          <w:szCs w:val="14"/>
        </w:rPr>
      </w:pPr>
      <w:r w:rsidRPr="0018713A">
        <w:rPr>
          <w:rFonts w:ascii="Helvetica" w:hAnsi="Helvetica" w:cs="Arial"/>
          <w:sz w:val="14"/>
          <w:szCs w:val="14"/>
        </w:rPr>
        <w:t xml:space="preserve">More than four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no charge.</w:t>
      </w:r>
    </w:p>
    <w:p w14:paraId="02C52DF0" w14:textId="77777777" w:rsidR="006E6CF8" w:rsidRPr="0018713A" w:rsidRDefault="006E6CF8" w:rsidP="006E6CF8">
      <w:pPr>
        <w:pStyle w:val="ListParagraph"/>
        <w:numPr>
          <w:ilvl w:val="0"/>
          <w:numId w:val="5"/>
        </w:numPr>
        <w:rPr>
          <w:rFonts w:ascii="Helvetica" w:hAnsi="Helvetica" w:cs="Arial"/>
          <w:sz w:val="14"/>
          <w:szCs w:val="14"/>
        </w:rPr>
      </w:pPr>
      <w:r w:rsidRPr="0018713A">
        <w:rPr>
          <w:rFonts w:ascii="Helvetica" w:hAnsi="Helvetica" w:cs="Arial"/>
          <w:sz w:val="14"/>
          <w:szCs w:val="14"/>
        </w:rPr>
        <w:t xml:space="preserve">Three to four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50% of the course fee.</w:t>
      </w:r>
    </w:p>
    <w:p w14:paraId="61801438" w14:textId="77777777" w:rsidR="006E6CF8" w:rsidRPr="0018713A" w:rsidRDefault="006E6CF8" w:rsidP="006E6CF8">
      <w:pPr>
        <w:pStyle w:val="ListParagraph"/>
        <w:numPr>
          <w:ilvl w:val="0"/>
          <w:numId w:val="5"/>
        </w:numPr>
        <w:rPr>
          <w:rFonts w:ascii="Helvetica" w:hAnsi="Helvetica" w:cs="Arial"/>
          <w:sz w:val="14"/>
          <w:szCs w:val="14"/>
        </w:rPr>
      </w:pPr>
      <w:r w:rsidRPr="0018713A">
        <w:rPr>
          <w:rFonts w:ascii="Helvetica" w:hAnsi="Helvetica" w:cs="Arial"/>
          <w:sz w:val="14"/>
          <w:szCs w:val="14"/>
        </w:rPr>
        <w:t xml:space="preserve">Two to three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75% of the course fee.</w:t>
      </w:r>
    </w:p>
    <w:p w14:paraId="0994A5DB" w14:textId="77777777" w:rsidR="006E6CF8" w:rsidRPr="0018713A" w:rsidRDefault="006E6CF8" w:rsidP="006E6CF8">
      <w:pPr>
        <w:pStyle w:val="ListParagraph"/>
        <w:numPr>
          <w:ilvl w:val="0"/>
          <w:numId w:val="5"/>
        </w:numPr>
        <w:rPr>
          <w:rFonts w:ascii="Helvetica" w:hAnsi="Helvetica" w:cs="Arial"/>
          <w:sz w:val="14"/>
          <w:szCs w:val="14"/>
        </w:rPr>
      </w:pPr>
      <w:r w:rsidRPr="0018713A">
        <w:rPr>
          <w:rFonts w:ascii="Helvetica" w:hAnsi="Helvetica" w:cs="Arial"/>
          <w:sz w:val="14"/>
          <w:szCs w:val="14"/>
        </w:rPr>
        <w:t xml:space="preserve">Less than two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100% of the course fee.</w:t>
      </w:r>
    </w:p>
    <w:p w14:paraId="26AB7031"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The only exceptions to the above are for serious illness or injury, for which a doctor’s note must be provided, or in exceptional circumstances, such as a death in the family. In such circumstances, students will be able to transfer their booking to another date within 12 months without charge.</w:t>
      </w:r>
    </w:p>
    <w:p w14:paraId="19FBD308"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 xml:space="preserve">Should circumstance means that an </w:t>
      </w:r>
      <w:proofErr w:type="spellStart"/>
      <w:r w:rsidRPr="0018713A">
        <w:rPr>
          <w:rFonts w:ascii="Helvetica" w:hAnsi="Helvetica" w:cs="Arial"/>
          <w:sz w:val="14"/>
          <w:szCs w:val="14"/>
        </w:rPr>
        <w:t>organisation</w:t>
      </w:r>
      <w:proofErr w:type="spellEnd"/>
      <w:r w:rsidRPr="0018713A">
        <w:rPr>
          <w:rFonts w:ascii="Helvetica" w:hAnsi="Helvetica" w:cs="Arial"/>
          <w:sz w:val="14"/>
          <w:szCs w:val="14"/>
        </w:rPr>
        <w:t xml:space="preserve"> that has booked a closed course needs to cancel or transfer that booking, the following charges will apply, dependent on the amount of notice given:</w:t>
      </w:r>
    </w:p>
    <w:p w14:paraId="6CDB9B77" w14:textId="77777777" w:rsidR="006E6CF8" w:rsidRPr="0018713A" w:rsidRDefault="006E6CF8" w:rsidP="006E6CF8">
      <w:pPr>
        <w:pStyle w:val="ListParagraph"/>
        <w:numPr>
          <w:ilvl w:val="0"/>
          <w:numId w:val="6"/>
        </w:numPr>
        <w:rPr>
          <w:rFonts w:ascii="Helvetica" w:hAnsi="Helvetica" w:cs="Arial"/>
          <w:sz w:val="14"/>
          <w:szCs w:val="14"/>
        </w:rPr>
      </w:pPr>
      <w:r w:rsidRPr="0018713A">
        <w:rPr>
          <w:rFonts w:ascii="Helvetica" w:hAnsi="Helvetica" w:cs="Arial"/>
          <w:sz w:val="14"/>
          <w:szCs w:val="14"/>
        </w:rPr>
        <w:t xml:space="preserve">More than six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no charge.</w:t>
      </w:r>
    </w:p>
    <w:p w14:paraId="3FE821F6" w14:textId="77777777" w:rsidR="006E6CF8" w:rsidRPr="0018713A" w:rsidRDefault="006E6CF8" w:rsidP="006E6CF8">
      <w:pPr>
        <w:pStyle w:val="ListParagraph"/>
        <w:numPr>
          <w:ilvl w:val="0"/>
          <w:numId w:val="6"/>
        </w:numPr>
        <w:rPr>
          <w:rFonts w:ascii="Helvetica" w:hAnsi="Helvetica" w:cs="Arial"/>
          <w:sz w:val="14"/>
          <w:szCs w:val="14"/>
        </w:rPr>
      </w:pPr>
      <w:r w:rsidRPr="0018713A">
        <w:rPr>
          <w:rFonts w:ascii="Helvetica" w:hAnsi="Helvetica" w:cs="Arial"/>
          <w:sz w:val="14"/>
          <w:szCs w:val="14"/>
        </w:rPr>
        <w:t xml:space="preserve">five to six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50% of the course fee.</w:t>
      </w:r>
    </w:p>
    <w:p w14:paraId="476BAC6A" w14:textId="77777777" w:rsidR="006E6CF8" w:rsidRPr="0018713A" w:rsidRDefault="006E6CF8" w:rsidP="006E6CF8">
      <w:pPr>
        <w:pStyle w:val="ListParagraph"/>
        <w:numPr>
          <w:ilvl w:val="0"/>
          <w:numId w:val="6"/>
        </w:numPr>
        <w:rPr>
          <w:rFonts w:ascii="Helvetica" w:hAnsi="Helvetica" w:cs="Arial"/>
          <w:sz w:val="14"/>
          <w:szCs w:val="14"/>
        </w:rPr>
      </w:pPr>
      <w:r w:rsidRPr="0018713A">
        <w:rPr>
          <w:rFonts w:ascii="Helvetica" w:hAnsi="Helvetica" w:cs="Arial"/>
          <w:sz w:val="14"/>
          <w:szCs w:val="14"/>
        </w:rPr>
        <w:t xml:space="preserve">Four to five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75% of the course fee.</w:t>
      </w:r>
    </w:p>
    <w:p w14:paraId="08C23461" w14:textId="77777777" w:rsidR="006E6CF8" w:rsidRPr="0018713A" w:rsidRDefault="006E6CF8" w:rsidP="006E6CF8">
      <w:pPr>
        <w:pStyle w:val="ListParagraph"/>
        <w:numPr>
          <w:ilvl w:val="0"/>
          <w:numId w:val="6"/>
        </w:numPr>
        <w:rPr>
          <w:rFonts w:ascii="Helvetica" w:hAnsi="Helvetica" w:cs="Arial"/>
          <w:sz w:val="14"/>
          <w:szCs w:val="14"/>
        </w:rPr>
      </w:pPr>
      <w:r w:rsidRPr="0018713A">
        <w:rPr>
          <w:rFonts w:ascii="Helvetica" w:hAnsi="Helvetica" w:cs="Arial"/>
          <w:sz w:val="14"/>
          <w:szCs w:val="14"/>
        </w:rPr>
        <w:t xml:space="preserve">Less than four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100% of the course fee.</w:t>
      </w:r>
    </w:p>
    <w:p w14:paraId="1D6026DC"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 xml:space="preserve">Please note, we are unable to cancel or transfer individual places on a closed course. If a student is unable to attend, their employer is welcome to send someone in their place. </w:t>
      </w:r>
    </w:p>
    <w:p w14:paraId="0CBF938D"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Please note, cancellation and transfer requests must be made in writing via email, and received by Open Briefing by the due dates set out above.</w:t>
      </w:r>
    </w:p>
    <w:p w14:paraId="2C8C4298" w14:textId="77777777" w:rsidR="006E6CF8" w:rsidRPr="0018713A" w:rsidRDefault="006E6CF8" w:rsidP="006E6CF8">
      <w:pPr>
        <w:rPr>
          <w:rFonts w:ascii="Helvetica" w:hAnsi="Helvetica" w:cs="Arial"/>
          <w:b/>
          <w:bCs/>
          <w:sz w:val="14"/>
          <w:szCs w:val="14"/>
        </w:rPr>
      </w:pPr>
      <w:r w:rsidRPr="0018713A">
        <w:rPr>
          <w:rFonts w:ascii="Helvetica" w:hAnsi="Helvetica" w:cs="Arial"/>
          <w:b/>
          <w:bCs/>
          <w:sz w:val="14"/>
          <w:szCs w:val="14"/>
        </w:rPr>
        <w:t>4. Non-attendance</w:t>
      </w:r>
    </w:p>
    <w:p w14:paraId="1BE387CE"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If you do not attend a course, and you have not informed us before the start of the course, the full course fee remains payable.</w:t>
      </w:r>
    </w:p>
    <w:p w14:paraId="02DDA15D" w14:textId="77777777" w:rsidR="006E6CF8" w:rsidRPr="0018713A" w:rsidRDefault="006E6CF8" w:rsidP="006E6CF8">
      <w:pPr>
        <w:rPr>
          <w:rFonts w:ascii="Helvetica" w:hAnsi="Helvetica" w:cs="Arial"/>
          <w:b/>
          <w:bCs/>
          <w:sz w:val="14"/>
          <w:szCs w:val="14"/>
        </w:rPr>
      </w:pPr>
      <w:r w:rsidRPr="0018713A">
        <w:rPr>
          <w:rFonts w:ascii="Helvetica" w:hAnsi="Helvetica" w:cs="Arial"/>
          <w:b/>
          <w:bCs/>
          <w:sz w:val="14"/>
          <w:szCs w:val="14"/>
        </w:rPr>
        <w:t>5. Late arrivals/missed sessions</w:t>
      </w:r>
    </w:p>
    <w:p w14:paraId="0B8410C1"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If you arrive late for a course or are absent from any session, we reserve the right to refuse to accept you for training if we feel you will gain insufficient knowledge or skill in the time remaining. In all such cases, the full course fee remains payable. To conform with the requirements for accredited courses, attendance at all sessions is mandatory.</w:t>
      </w:r>
    </w:p>
    <w:p w14:paraId="648376C8" w14:textId="77777777" w:rsidR="006E6CF8" w:rsidRPr="0018713A" w:rsidRDefault="006E6CF8" w:rsidP="006E6CF8">
      <w:pPr>
        <w:rPr>
          <w:rFonts w:ascii="Helvetica" w:hAnsi="Helvetica" w:cs="Arial"/>
          <w:b/>
          <w:bCs/>
          <w:sz w:val="14"/>
          <w:szCs w:val="14"/>
        </w:rPr>
      </w:pPr>
      <w:r w:rsidRPr="0018713A">
        <w:rPr>
          <w:rFonts w:ascii="Helvetica" w:hAnsi="Helvetica" w:cs="Arial"/>
          <w:b/>
          <w:bCs/>
          <w:sz w:val="14"/>
          <w:szCs w:val="14"/>
        </w:rPr>
        <w:t>6. Unforeseen circumstances</w:t>
      </w:r>
    </w:p>
    <w:p w14:paraId="2270D01C"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 xml:space="preserve">On occasion, unforeseen circumstances or insufficient take-up may require us to cancel a course. In such </w:t>
      </w:r>
      <w:proofErr w:type="gramStart"/>
      <w:r w:rsidRPr="0018713A">
        <w:rPr>
          <w:rFonts w:ascii="Helvetica" w:hAnsi="Helvetica" w:cs="Arial"/>
          <w:sz w:val="14"/>
          <w:szCs w:val="14"/>
        </w:rPr>
        <w:t>circumstances</w:t>
      </w:r>
      <w:proofErr w:type="gramEnd"/>
      <w:r w:rsidRPr="0018713A">
        <w:rPr>
          <w:rFonts w:ascii="Helvetica" w:hAnsi="Helvetica" w:cs="Arial"/>
          <w:sz w:val="14"/>
          <w:szCs w:val="14"/>
        </w:rPr>
        <w:t xml:space="preserve"> you will be given as much notice as possible, and either a free transfer to another course date or a full refund of fees paid.</w:t>
      </w:r>
    </w:p>
    <w:p w14:paraId="5CEC7738" w14:textId="77777777" w:rsidR="006E6CF8" w:rsidRPr="0018713A" w:rsidRDefault="006E6CF8" w:rsidP="006E6CF8">
      <w:pPr>
        <w:rPr>
          <w:rFonts w:ascii="Helvetica" w:hAnsi="Helvetica" w:cs="Arial"/>
          <w:b/>
          <w:bCs/>
          <w:sz w:val="14"/>
          <w:szCs w:val="14"/>
        </w:rPr>
      </w:pPr>
      <w:r w:rsidRPr="0018713A">
        <w:rPr>
          <w:rFonts w:ascii="Helvetica" w:hAnsi="Helvetica" w:cs="Arial"/>
          <w:b/>
          <w:bCs/>
          <w:sz w:val="14"/>
          <w:szCs w:val="14"/>
        </w:rPr>
        <w:t>7. VAT</w:t>
      </w:r>
    </w:p>
    <w:p w14:paraId="76A69042"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All course fees are subject to UK VAT at 20%.</w:t>
      </w:r>
    </w:p>
    <w:p w14:paraId="6EF929E9" w14:textId="77777777" w:rsidR="006E6CF8" w:rsidRPr="0018713A" w:rsidRDefault="006E6CF8" w:rsidP="006E6CF8">
      <w:pPr>
        <w:rPr>
          <w:rFonts w:ascii="Helvetica" w:hAnsi="Helvetica" w:cs="Arial"/>
          <w:b/>
          <w:bCs/>
          <w:sz w:val="14"/>
          <w:szCs w:val="14"/>
        </w:rPr>
      </w:pPr>
      <w:r w:rsidRPr="0018713A">
        <w:rPr>
          <w:rFonts w:ascii="Helvetica" w:hAnsi="Helvetica" w:cs="Arial"/>
          <w:b/>
          <w:bCs/>
          <w:sz w:val="14"/>
          <w:szCs w:val="14"/>
        </w:rPr>
        <w:t>8. Guidelines for students and employers</w:t>
      </w:r>
    </w:p>
    <w:p w14:paraId="67C9CC40" w14:textId="77777777" w:rsidR="006E6CF8" w:rsidRPr="0018713A" w:rsidRDefault="006E6CF8" w:rsidP="006E6CF8">
      <w:pPr>
        <w:rPr>
          <w:rFonts w:ascii="Helvetica" w:hAnsi="Helvetica" w:cs="Arial"/>
          <w:sz w:val="14"/>
          <w:szCs w:val="14"/>
        </w:rPr>
      </w:pPr>
      <w:r w:rsidRPr="0018713A">
        <w:rPr>
          <w:rFonts w:ascii="Helvetica" w:hAnsi="Helvetica" w:cs="Arial"/>
          <w:sz w:val="14"/>
          <w:szCs w:val="14"/>
        </w:rPr>
        <w:t>For group bookings, it is the employer’s responsibility to ensure that students are free from any condition that would affect their ability to undertake their chosen course, and that they have the aptitude to cope with an intensive course of study in sometimes demanding conditions. For individual bookings, this responsibility lies with the student.</w:t>
      </w:r>
    </w:p>
    <w:p w14:paraId="1A4E8CA7" w14:textId="43AD8FC9" w:rsidR="00DF6B18" w:rsidRPr="006E6CF8" w:rsidRDefault="006E6CF8" w:rsidP="006E6CF8">
      <w:pPr>
        <w:spacing w:line="348" w:lineRule="auto"/>
        <w:rPr>
          <w:rFonts w:ascii="Helvetica" w:hAnsi="Helvetica" w:cs="Arial"/>
          <w:lang w:val="en-GB"/>
        </w:rPr>
      </w:pPr>
      <w:r w:rsidRPr="0018713A">
        <w:rPr>
          <w:rFonts w:ascii="Helvetica" w:hAnsi="Helvetica" w:cs="Arial"/>
          <w:sz w:val="14"/>
          <w:szCs w:val="14"/>
        </w:rPr>
        <w:t>We welcome students with disabilities, but students and employers should note that some of our courses are physically and mentally demanding, and may involve movement over rough ground. It remains their employer’s responsibility to ensure that students are appropriately supported during their course. Open Briefing would welcome in advance, for setup purposes, notification of any assistance that a student is likely to</w:t>
      </w:r>
    </w:p>
    <w:sectPr w:rsidR="00DF6B18" w:rsidRPr="006E6CF8" w:rsidSect="00683634">
      <w:pgSz w:w="11900"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8F6F3" w14:textId="77777777" w:rsidR="00202FAD" w:rsidRDefault="00202FAD" w:rsidP="00AF0865">
      <w:pPr>
        <w:spacing w:after="0" w:line="240" w:lineRule="auto"/>
      </w:pPr>
      <w:r>
        <w:separator/>
      </w:r>
    </w:p>
  </w:endnote>
  <w:endnote w:type="continuationSeparator" w:id="0">
    <w:p w14:paraId="4314094B" w14:textId="77777777" w:rsidR="00202FAD" w:rsidRDefault="00202FAD" w:rsidP="00AF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auto"/>
    <w:pitch w:val="variable"/>
    <w:sig w:usb0="E00002F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A6C09" w14:textId="37443455" w:rsidR="006E6CF8" w:rsidRPr="003178A3" w:rsidRDefault="006E6CF8" w:rsidP="006E6CF8">
    <w:pPr>
      <w:pStyle w:val="Footer"/>
      <w:spacing w:line="276" w:lineRule="auto"/>
      <w:jc w:val="center"/>
      <w:rPr>
        <w:rFonts w:ascii="Helvetica" w:hAnsi="Helvetica"/>
        <w:color w:val="00ACDB"/>
        <w:sz w:val="16"/>
        <w:szCs w:val="16"/>
      </w:rPr>
    </w:pPr>
    <w:r w:rsidRPr="003178A3">
      <w:rPr>
        <w:rFonts w:ascii="Helvetica" w:hAnsi="Helvetica"/>
        <w:color w:val="00ACDB"/>
        <w:sz w:val="16"/>
        <w:szCs w:val="16"/>
      </w:rPr>
      <w:t xml:space="preserve">Open Briefing, The Workbox, PZ360, </w:t>
    </w:r>
    <w:proofErr w:type="spellStart"/>
    <w:r w:rsidRPr="003178A3">
      <w:rPr>
        <w:rFonts w:ascii="Helvetica" w:hAnsi="Helvetica"/>
        <w:color w:val="00ACDB"/>
        <w:sz w:val="16"/>
        <w:szCs w:val="16"/>
      </w:rPr>
      <w:t>Penzance</w:t>
    </w:r>
    <w:proofErr w:type="spellEnd"/>
    <w:r w:rsidRPr="003178A3">
      <w:rPr>
        <w:rFonts w:ascii="Helvetica" w:hAnsi="Helvetica"/>
        <w:color w:val="00ACDB"/>
        <w:sz w:val="16"/>
        <w:szCs w:val="16"/>
      </w:rPr>
      <w:t>, Cornwall, TR18 4DZ, United Kingdom</w:t>
    </w:r>
    <w:r w:rsidRPr="003178A3">
      <w:rPr>
        <w:rFonts w:ascii="Helvetica" w:hAnsi="Helvetica"/>
        <w:color w:val="00ACDB"/>
        <w:sz w:val="16"/>
        <w:szCs w:val="16"/>
      </w:rPr>
      <w:br/>
      <w:t>+44 (0)1736 800 767    info@openbriefing.org    www.openbriefing.org</w:t>
    </w:r>
    <w:r w:rsidRPr="003178A3">
      <w:rPr>
        <w:rFonts w:ascii="Helvetica" w:hAnsi="Helvetica"/>
        <w:color w:val="00ACDB"/>
        <w:sz w:val="16"/>
        <w:szCs w:val="16"/>
      </w:rPr>
      <w:br/>
      <w:t>Company No. 07649656. Registered in England and Wales. VAT Reg. No. 247 9028 83.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A61CB" w14:textId="77777777" w:rsidR="00202FAD" w:rsidRDefault="00202FAD" w:rsidP="00AF0865">
      <w:pPr>
        <w:spacing w:after="0" w:line="240" w:lineRule="auto"/>
      </w:pPr>
      <w:r>
        <w:separator/>
      </w:r>
    </w:p>
  </w:footnote>
  <w:footnote w:type="continuationSeparator" w:id="0">
    <w:p w14:paraId="70CF5BA1" w14:textId="77777777" w:rsidR="00202FAD" w:rsidRDefault="00202FAD" w:rsidP="00AF086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06AE"/>
    <w:multiLevelType w:val="hybridMultilevel"/>
    <w:tmpl w:val="E10A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5A61B7"/>
    <w:multiLevelType w:val="multilevel"/>
    <w:tmpl w:val="E77C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A0F27"/>
    <w:multiLevelType w:val="hybridMultilevel"/>
    <w:tmpl w:val="F73C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30F25"/>
    <w:multiLevelType w:val="multilevel"/>
    <w:tmpl w:val="61E8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896FE1"/>
    <w:multiLevelType w:val="multilevel"/>
    <w:tmpl w:val="A512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24AE0"/>
    <w:multiLevelType w:val="multilevel"/>
    <w:tmpl w:val="659A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60"/>
    <w:rsid w:val="000C20DE"/>
    <w:rsid w:val="00202FAD"/>
    <w:rsid w:val="00313310"/>
    <w:rsid w:val="003178A3"/>
    <w:rsid w:val="003A3278"/>
    <w:rsid w:val="004A1662"/>
    <w:rsid w:val="00626A0F"/>
    <w:rsid w:val="006550F8"/>
    <w:rsid w:val="00683634"/>
    <w:rsid w:val="006E6CF8"/>
    <w:rsid w:val="00767260"/>
    <w:rsid w:val="007B76B8"/>
    <w:rsid w:val="008142FA"/>
    <w:rsid w:val="00914E1B"/>
    <w:rsid w:val="00A42057"/>
    <w:rsid w:val="00AF0865"/>
    <w:rsid w:val="00B105FB"/>
    <w:rsid w:val="00B931D9"/>
    <w:rsid w:val="00CC71C7"/>
    <w:rsid w:val="00CE0AA6"/>
    <w:rsid w:val="00DF6B18"/>
    <w:rsid w:val="00E331C7"/>
    <w:rsid w:val="00E84320"/>
    <w:rsid w:val="00F26353"/>
    <w:rsid w:val="00F97E9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CC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 w:eastAsiaTheme="minorHAnsi" w:hAnsi="Ubuntu"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71C7"/>
    <w:pPr>
      <w:spacing w:after="120" w:line="360" w:lineRule="auto"/>
    </w:pPr>
    <w:rPr>
      <w:color w:val="4440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CE0AA6"/>
    <w:rPr>
      <w:rFonts w:ascii="Helvetica" w:eastAsia="ヒラギノ角ゴ Pro W3" w:hAnsi="Helvetica" w:cs="Times New Roman"/>
      <w:color w:val="000000"/>
      <w:sz w:val="24"/>
      <w:lang w:val="en-GB"/>
    </w:rPr>
  </w:style>
  <w:style w:type="paragraph" w:styleId="Header">
    <w:name w:val="header"/>
    <w:basedOn w:val="Normal"/>
    <w:link w:val="HeaderChar"/>
    <w:uiPriority w:val="99"/>
    <w:unhideWhenUsed/>
    <w:rsid w:val="00AF0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865"/>
    <w:rPr>
      <w:color w:val="444041"/>
    </w:rPr>
  </w:style>
  <w:style w:type="paragraph" w:styleId="Footer">
    <w:name w:val="footer"/>
    <w:basedOn w:val="Normal"/>
    <w:link w:val="FooterChar"/>
    <w:uiPriority w:val="99"/>
    <w:unhideWhenUsed/>
    <w:rsid w:val="00AF0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865"/>
    <w:rPr>
      <w:color w:val="444041"/>
    </w:rPr>
  </w:style>
  <w:style w:type="paragraph" w:styleId="ListParagraph">
    <w:name w:val="List Paragraph"/>
    <w:basedOn w:val="Normal"/>
    <w:uiPriority w:val="34"/>
    <w:qFormat/>
    <w:rsid w:val="003A3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92818">
      <w:bodyDiv w:val="1"/>
      <w:marLeft w:val="0"/>
      <w:marRight w:val="0"/>
      <w:marTop w:val="0"/>
      <w:marBottom w:val="0"/>
      <w:divBdr>
        <w:top w:val="none" w:sz="0" w:space="0" w:color="auto"/>
        <w:left w:val="none" w:sz="0" w:space="0" w:color="auto"/>
        <w:bottom w:val="none" w:sz="0" w:space="0" w:color="auto"/>
        <w:right w:val="none" w:sz="0" w:space="0" w:color="auto"/>
      </w:divBdr>
      <w:divsChild>
        <w:div w:id="1729497600">
          <w:marLeft w:val="0"/>
          <w:marRight w:val="0"/>
          <w:marTop w:val="0"/>
          <w:marBottom w:val="0"/>
          <w:divBdr>
            <w:top w:val="none" w:sz="0" w:space="0" w:color="auto"/>
            <w:left w:val="none" w:sz="0" w:space="0" w:color="auto"/>
            <w:bottom w:val="none" w:sz="0" w:space="0" w:color="auto"/>
            <w:right w:val="none" w:sz="0" w:space="0" w:color="auto"/>
          </w:divBdr>
          <w:divsChild>
            <w:div w:id="3317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3975">
      <w:bodyDiv w:val="1"/>
      <w:marLeft w:val="0"/>
      <w:marRight w:val="0"/>
      <w:marTop w:val="0"/>
      <w:marBottom w:val="0"/>
      <w:divBdr>
        <w:top w:val="none" w:sz="0" w:space="0" w:color="auto"/>
        <w:left w:val="none" w:sz="0" w:space="0" w:color="auto"/>
        <w:bottom w:val="none" w:sz="0" w:space="0" w:color="auto"/>
        <w:right w:val="none" w:sz="0" w:space="0" w:color="auto"/>
      </w:divBdr>
      <w:divsChild>
        <w:div w:id="1939871430">
          <w:marLeft w:val="0"/>
          <w:marRight w:val="0"/>
          <w:marTop w:val="0"/>
          <w:marBottom w:val="0"/>
          <w:divBdr>
            <w:top w:val="none" w:sz="0" w:space="0" w:color="auto"/>
            <w:left w:val="none" w:sz="0" w:space="0" w:color="auto"/>
            <w:bottom w:val="none" w:sz="0" w:space="0" w:color="auto"/>
            <w:right w:val="none" w:sz="0" w:space="0" w:color="auto"/>
          </w:divBdr>
          <w:divsChild>
            <w:div w:id="3227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621">
      <w:bodyDiv w:val="1"/>
      <w:marLeft w:val="0"/>
      <w:marRight w:val="0"/>
      <w:marTop w:val="0"/>
      <w:marBottom w:val="0"/>
      <w:divBdr>
        <w:top w:val="none" w:sz="0" w:space="0" w:color="auto"/>
        <w:left w:val="none" w:sz="0" w:space="0" w:color="auto"/>
        <w:bottom w:val="none" w:sz="0" w:space="0" w:color="auto"/>
        <w:right w:val="none" w:sz="0" w:space="0" w:color="auto"/>
      </w:divBdr>
      <w:divsChild>
        <w:div w:id="1238976439">
          <w:marLeft w:val="0"/>
          <w:marRight w:val="0"/>
          <w:marTop w:val="0"/>
          <w:marBottom w:val="0"/>
          <w:divBdr>
            <w:top w:val="none" w:sz="0" w:space="0" w:color="auto"/>
            <w:left w:val="none" w:sz="0" w:space="0" w:color="auto"/>
            <w:bottom w:val="none" w:sz="0" w:space="0" w:color="auto"/>
            <w:right w:val="none" w:sz="0" w:space="0" w:color="auto"/>
          </w:divBdr>
          <w:divsChild>
            <w:div w:id="13169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Abbott</cp:lastModifiedBy>
  <cp:revision>3</cp:revision>
  <dcterms:created xsi:type="dcterms:W3CDTF">2017-10-24T15:07:00Z</dcterms:created>
  <dcterms:modified xsi:type="dcterms:W3CDTF">2017-10-24T15:18:00Z</dcterms:modified>
</cp:coreProperties>
</file>